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C511" w14:textId="22630C18" w:rsidR="002D75FF" w:rsidRPr="00B26003" w:rsidRDefault="00B26003">
      <w:pPr>
        <w:rPr>
          <w:b/>
          <w:bCs/>
        </w:rPr>
      </w:pPr>
      <w:r w:rsidRPr="00B26003">
        <w:rPr>
          <w:b/>
          <w:bCs/>
        </w:rPr>
        <w:t xml:space="preserve">Basic Computer </w:t>
      </w:r>
      <w:r w:rsidR="002D75FF" w:rsidRPr="00B26003">
        <w:rPr>
          <w:b/>
          <w:bCs/>
        </w:rPr>
        <w:t>Skills</w:t>
      </w:r>
    </w:p>
    <w:p w14:paraId="31A21F80" w14:textId="0300DFC0" w:rsidR="002D75FF" w:rsidRDefault="002D75FF">
      <w:r>
        <w:t>Microsoft Wor</w:t>
      </w:r>
      <w:r w:rsidR="00FF40CA">
        <w:t>d</w:t>
      </w:r>
    </w:p>
    <w:p w14:paraId="42C1DA6A" w14:textId="37F4EEEA" w:rsidR="002D75FF" w:rsidRDefault="002D75FF">
      <w:r>
        <w:t>Publisher</w:t>
      </w:r>
      <w:r w:rsidR="00FF40CA">
        <w:t xml:space="preserve"> or other design software</w:t>
      </w:r>
    </w:p>
    <w:p w14:paraId="688F5B02" w14:textId="38F0FF7D" w:rsidR="002D75FF" w:rsidRDefault="002D75FF">
      <w:r>
        <w:t>Excel</w:t>
      </w:r>
    </w:p>
    <w:p w14:paraId="10862FC9" w14:textId="26E5D675" w:rsidR="00FF40CA" w:rsidRDefault="00FF40CA">
      <w:r>
        <w:t>Photoshop</w:t>
      </w:r>
    </w:p>
    <w:p w14:paraId="5A60FCD3" w14:textId="72E2E7A0" w:rsidR="00FF40CA" w:rsidRDefault="00FF40CA">
      <w:r>
        <w:t xml:space="preserve">Adobe </w:t>
      </w:r>
    </w:p>
    <w:p w14:paraId="40A3CCF5" w14:textId="66FAB130" w:rsidR="00702F67" w:rsidRDefault="00702F67"/>
    <w:p w14:paraId="3A6C64A4" w14:textId="1511008F" w:rsidR="00702F67" w:rsidRPr="00702F67" w:rsidRDefault="00702F67">
      <w:pPr>
        <w:rPr>
          <w:b/>
          <w:bCs/>
        </w:rPr>
      </w:pPr>
      <w:r w:rsidRPr="00702F67">
        <w:rPr>
          <w:b/>
          <w:bCs/>
        </w:rPr>
        <w:t>Social Media Skills</w:t>
      </w:r>
    </w:p>
    <w:p w14:paraId="484F2AA4" w14:textId="1784737A" w:rsidR="00702F67" w:rsidRDefault="00702F67">
      <w:r>
        <w:t xml:space="preserve">Interacts with </w:t>
      </w:r>
      <w:proofErr w:type="spellStart"/>
      <w:r>
        <w:t>FaceBook</w:t>
      </w:r>
      <w:proofErr w:type="spellEnd"/>
      <w:r>
        <w:t>, Google, Instagram, Twitter, Snapchat, etc.</w:t>
      </w:r>
    </w:p>
    <w:p w14:paraId="4F4EC0B3" w14:textId="2535BB0C" w:rsidR="0002279A" w:rsidRDefault="009118D4">
      <w:pPr>
        <w:rPr>
          <w:rFonts w:ascii="Georgia" w:hAnsi="Georgia"/>
          <w:szCs w:val="24"/>
        </w:rPr>
      </w:pPr>
      <w:hyperlink r:id="rId8" w:history="1">
        <w:r w:rsidR="0002279A">
          <w:rPr>
            <w:rStyle w:val="Hyperlink"/>
            <w:rFonts w:ascii="Georgia" w:hAnsi="Georgia"/>
            <w:szCs w:val="24"/>
          </w:rPr>
          <w:t>https://nextdoor.com/events/calendar/</w:t>
        </w:r>
      </w:hyperlink>
    </w:p>
    <w:p w14:paraId="1955823F" w14:textId="77777777" w:rsidR="0002279A" w:rsidRDefault="0002279A"/>
    <w:p w14:paraId="65F99A11" w14:textId="33986F18" w:rsidR="002D75FF" w:rsidRDefault="002D75FF"/>
    <w:p w14:paraId="594A5EB6" w14:textId="77777777" w:rsidR="005A0FAE" w:rsidRDefault="005A0FAE">
      <w:pPr>
        <w:rPr>
          <w:b/>
          <w:bCs/>
        </w:rPr>
      </w:pPr>
      <w:r>
        <w:rPr>
          <w:b/>
          <w:bCs/>
        </w:rPr>
        <w:t>Website update:</w:t>
      </w:r>
    </w:p>
    <w:p w14:paraId="1539565F" w14:textId="0D9E167B" w:rsidR="005A0FAE" w:rsidRDefault="005A0FAE">
      <w:r>
        <w:t xml:space="preserve">Update the following sections of the Website </w:t>
      </w:r>
      <w:proofErr w:type="gramStart"/>
      <w:r>
        <w:t>each and every</w:t>
      </w:r>
      <w:proofErr w:type="gramEnd"/>
      <w:r>
        <w:t xml:space="preserve"> Monday:</w:t>
      </w:r>
    </w:p>
    <w:p w14:paraId="04D11CDE" w14:textId="244E2032" w:rsidR="005A0FAE" w:rsidRDefault="005A0FAE" w:rsidP="005A0FAE">
      <w:pPr>
        <w:pStyle w:val="ListParagraph"/>
        <w:numPr>
          <w:ilvl w:val="0"/>
          <w:numId w:val="1"/>
        </w:numPr>
      </w:pPr>
      <w:r>
        <w:t xml:space="preserve">Music at Milagro – change date/performer then link to their bio page </w:t>
      </w:r>
    </w:p>
    <w:p w14:paraId="6FA159C6" w14:textId="6435E6B1" w:rsidR="005A0FAE" w:rsidRDefault="005A0FAE" w:rsidP="005A0FAE">
      <w:pPr>
        <w:pStyle w:val="ListParagraph"/>
        <w:numPr>
          <w:ilvl w:val="0"/>
          <w:numId w:val="1"/>
        </w:numPr>
      </w:pPr>
      <w:r>
        <w:t xml:space="preserve">Remove prior weekend events and </w:t>
      </w:r>
      <w:proofErr w:type="gramStart"/>
      <w:r>
        <w:t>Add</w:t>
      </w:r>
      <w:proofErr w:type="gramEnd"/>
      <w:r>
        <w:t xml:space="preserve"> upcoming weekend events </w:t>
      </w:r>
    </w:p>
    <w:p w14:paraId="08B346AC" w14:textId="35D0CA2A" w:rsidR="005A0FAE" w:rsidRPr="005A0FAE" w:rsidRDefault="005A0FAE" w:rsidP="005A0FAE">
      <w:pPr>
        <w:pStyle w:val="ListParagraph"/>
        <w:numPr>
          <w:ilvl w:val="0"/>
          <w:numId w:val="1"/>
        </w:numPr>
      </w:pPr>
      <w:r>
        <w:t xml:space="preserve">Monthly – change Calendar </w:t>
      </w:r>
      <w:r w:rsidR="00702F67">
        <w:t xml:space="preserve">of Events </w:t>
      </w:r>
      <w:r>
        <w:t xml:space="preserve">and all links </w:t>
      </w:r>
    </w:p>
    <w:p w14:paraId="1FC688BE" w14:textId="77777777" w:rsidR="005A0FAE" w:rsidRDefault="005A0FAE">
      <w:pPr>
        <w:rPr>
          <w:b/>
          <w:bCs/>
        </w:rPr>
      </w:pPr>
    </w:p>
    <w:p w14:paraId="22EB318D" w14:textId="53B34763" w:rsidR="002D75FF" w:rsidRPr="00B26003" w:rsidRDefault="002D75FF">
      <w:pPr>
        <w:rPr>
          <w:b/>
          <w:bCs/>
        </w:rPr>
      </w:pPr>
      <w:r w:rsidRPr="00B26003">
        <w:rPr>
          <w:b/>
          <w:bCs/>
        </w:rPr>
        <w:t>Media placement</w:t>
      </w:r>
    </w:p>
    <w:p w14:paraId="64124192" w14:textId="77777777" w:rsidR="00702F67" w:rsidRDefault="00DB37C8">
      <w:r>
        <w:t>The last week of each month, p</w:t>
      </w:r>
      <w:r w:rsidR="002D75FF">
        <w:t xml:space="preserve">laces announcements of </w:t>
      </w:r>
      <w:r>
        <w:t xml:space="preserve">upcoming </w:t>
      </w:r>
      <w:r w:rsidR="002D75FF">
        <w:t xml:space="preserve">vineyard sponsored events such as live music, dinners, food-wine pairings, </w:t>
      </w:r>
      <w:proofErr w:type="spellStart"/>
      <w:r w:rsidR="002D75FF">
        <w:t>etc</w:t>
      </w:r>
      <w:proofErr w:type="spellEnd"/>
      <w:r w:rsidR="002D75FF">
        <w:t xml:space="preserve"> on social media platforms such as Visitnj.</w:t>
      </w:r>
      <w:r w:rsidR="004A0BB0">
        <w:t>c</w:t>
      </w:r>
      <w:r w:rsidR="002D75FF">
        <w:t xml:space="preserve">om, GSWGA, VNJ, GoDaddy and other websites.  </w:t>
      </w:r>
    </w:p>
    <w:p w14:paraId="2E744DF7" w14:textId="77777777" w:rsidR="00702F67" w:rsidRDefault="00702F67"/>
    <w:p w14:paraId="307B649E" w14:textId="5310C9D0" w:rsidR="002D75FF" w:rsidRDefault="002D75FF">
      <w:r>
        <w:t>Maintains a current list of wine and entertainment writers and bloggers to wh</w:t>
      </w:r>
      <w:r w:rsidR="00702F67">
        <w:t xml:space="preserve">om </w:t>
      </w:r>
      <w:r>
        <w:t xml:space="preserve">periodic news releases are sent by the vineyard.  </w:t>
      </w:r>
    </w:p>
    <w:p w14:paraId="3BC619DD" w14:textId="39DB06AE" w:rsidR="00B26003" w:rsidRDefault="00B26003"/>
    <w:p w14:paraId="229C216C" w14:textId="795B7C3E" w:rsidR="00B26003" w:rsidRPr="00B26003" w:rsidRDefault="00B26003">
      <w:pPr>
        <w:rPr>
          <w:b/>
          <w:bCs/>
        </w:rPr>
      </w:pPr>
      <w:r w:rsidRPr="00B26003">
        <w:rPr>
          <w:b/>
          <w:bCs/>
        </w:rPr>
        <w:t xml:space="preserve">Customer online </w:t>
      </w:r>
      <w:r w:rsidR="00685F79">
        <w:rPr>
          <w:b/>
          <w:bCs/>
        </w:rPr>
        <w:t>outreach</w:t>
      </w:r>
      <w:r w:rsidRPr="00B26003">
        <w:rPr>
          <w:b/>
          <w:bCs/>
        </w:rPr>
        <w:t>:</w:t>
      </w:r>
    </w:p>
    <w:p w14:paraId="28F393FB" w14:textId="08B310D7" w:rsidR="00B26003" w:rsidRDefault="00B26003">
      <w:r>
        <w:t xml:space="preserve">Weekly </w:t>
      </w:r>
      <w:r w:rsidR="00567197">
        <w:t xml:space="preserve">on Monday </w:t>
      </w:r>
      <w:r>
        <w:t xml:space="preserve">updates customer database </w:t>
      </w:r>
      <w:r w:rsidR="00702F67">
        <w:t xml:space="preserve">on Constant Contact </w:t>
      </w:r>
      <w:r>
        <w:t>to add new subscribers.  Quarterly reviews and removes names/emails of non-active customers.  Weekly</w:t>
      </w:r>
      <w:r w:rsidR="005168ED">
        <w:t xml:space="preserve"> on Monday</w:t>
      </w:r>
      <w:r>
        <w:t xml:space="preserve"> sends “thanks for coming” </w:t>
      </w:r>
      <w:proofErr w:type="spellStart"/>
      <w:r>
        <w:t>eBlast</w:t>
      </w:r>
      <w:proofErr w:type="spellEnd"/>
      <w:r>
        <w:t xml:space="preserve"> to train customers</w:t>
      </w:r>
      <w:r w:rsidR="00702F67">
        <w:t xml:space="preserve">. </w:t>
      </w:r>
    </w:p>
    <w:p w14:paraId="4B6AA053" w14:textId="13C58893" w:rsidR="002D75FF" w:rsidRDefault="002D75FF"/>
    <w:p w14:paraId="1C152B93" w14:textId="3AD758F4" w:rsidR="004A0BB0" w:rsidRPr="00685F79" w:rsidRDefault="004A0BB0">
      <w:pPr>
        <w:rPr>
          <w:b/>
          <w:bCs/>
        </w:rPr>
      </w:pPr>
      <w:r w:rsidRPr="00685F79">
        <w:rPr>
          <w:b/>
          <w:bCs/>
        </w:rPr>
        <w:t>Customer online relationships:</w:t>
      </w:r>
    </w:p>
    <w:p w14:paraId="727C49D3" w14:textId="7F81DAAF" w:rsidR="004A0BB0" w:rsidRDefault="004A0BB0">
      <w:r>
        <w:t>Once-twice daily checks social media</w:t>
      </w:r>
      <w:r w:rsidR="00702F67">
        <w:t xml:space="preserve"> (Facebook, Google, </w:t>
      </w:r>
      <w:proofErr w:type="spellStart"/>
      <w:r w:rsidR="00702F67">
        <w:t>etc</w:t>
      </w:r>
      <w:proofErr w:type="spellEnd"/>
      <w:r w:rsidR="00702F67">
        <w:t>)</w:t>
      </w:r>
      <w:r>
        <w:t xml:space="preserve"> to respond to customer </w:t>
      </w:r>
      <w:r w:rsidR="00685F79">
        <w:t>inquiries such as event times, tasting fees, etc.</w:t>
      </w:r>
    </w:p>
    <w:p w14:paraId="1C8FA2B6" w14:textId="77777777" w:rsidR="00685F79" w:rsidRDefault="00685F79"/>
    <w:p w14:paraId="6DA68D84" w14:textId="79C6C55C" w:rsidR="00702F67" w:rsidRDefault="00702F67">
      <w:pPr>
        <w:rPr>
          <w:b/>
          <w:bCs/>
        </w:rPr>
      </w:pPr>
    </w:p>
    <w:p w14:paraId="5A51E0B0" w14:textId="33AF784A" w:rsidR="0007013F" w:rsidRPr="00B26003" w:rsidRDefault="0007013F" w:rsidP="0007013F">
      <w:pPr>
        <w:rPr>
          <w:b/>
          <w:bCs/>
        </w:rPr>
      </w:pPr>
      <w:r w:rsidRPr="00B26003">
        <w:rPr>
          <w:b/>
          <w:bCs/>
        </w:rPr>
        <w:t>Event coordinator</w:t>
      </w:r>
    </w:p>
    <w:p w14:paraId="1225A2D9" w14:textId="77777777" w:rsidR="0007013F" w:rsidRDefault="0007013F" w:rsidP="0007013F">
      <w:r>
        <w:t xml:space="preserve">Respond to inquiries and close deals on private celebratory events such as weddings, bridal showers, birthdays, corporate and business events.  Once booked, coordinate all vendors associated with production of the event including caterers, florists, musicians, etc.  Day-of-event coordination of event vendors and staff to produce an event that exceeds customer expectations and leaves </w:t>
      </w:r>
      <w:proofErr w:type="gramStart"/>
      <w:r>
        <w:t>them</w:t>
      </w:r>
      <w:proofErr w:type="gramEnd"/>
      <w:r>
        <w:t xml:space="preserve"> and their guests satisfied and thrilled.</w:t>
      </w:r>
    </w:p>
    <w:p w14:paraId="2416E947" w14:textId="77777777" w:rsidR="00736A4A" w:rsidRDefault="00736A4A">
      <w:pPr>
        <w:rPr>
          <w:b/>
          <w:bCs/>
        </w:rPr>
      </w:pPr>
    </w:p>
    <w:p w14:paraId="4BB3FD83" w14:textId="77777777" w:rsidR="00B26003" w:rsidRDefault="00B26003"/>
    <w:p w14:paraId="207CF918" w14:textId="7C44E3D5" w:rsidR="00736A4A" w:rsidRDefault="00736A4A">
      <w:pPr>
        <w:rPr>
          <w:b/>
          <w:bCs/>
        </w:rPr>
      </w:pPr>
      <w:r>
        <w:rPr>
          <w:b/>
          <w:bCs/>
        </w:rPr>
        <w:lastRenderedPageBreak/>
        <w:t>Miscellaneous Tasks:</w:t>
      </w:r>
    </w:p>
    <w:p w14:paraId="68142EA5" w14:textId="576DA391" w:rsidR="00736A4A" w:rsidRDefault="00314731">
      <w:r>
        <w:t xml:space="preserve">Assists with other tasks as needed such as preparing donations, delivering slim </w:t>
      </w:r>
      <w:proofErr w:type="spellStart"/>
      <w:r>
        <w:t>jims</w:t>
      </w:r>
      <w:proofErr w:type="spellEnd"/>
      <w:r>
        <w:t xml:space="preserve"> to </w:t>
      </w:r>
      <w:r w:rsidR="00B71CA8">
        <w:t xml:space="preserve">“partner” businesses, researching </w:t>
      </w:r>
      <w:r w:rsidR="00CA45F4">
        <w:t>issues such as price comparisons, etc.</w:t>
      </w:r>
    </w:p>
    <w:p w14:paraId="314A8EC0" w14:textId="77777777" w:rsidR="00CA45F4" w:rsidRPr="00736A4A" w:rsidRDefault="00CA45F4"/>
    <w:p w14:paraId="49366902" w14:textId="756CC024" w:rsidR="000A2903" w:rsidRPr="000A2903" w:rsidRDefault="000A2903">
      <w:pPr>
        <w:rPr>
          <w:b/>
          <w:bCs/>
        </w:rPr>
      </w:pPr>
      <w:r w:rsidRPr="000A2903">
        <w:rPr>
          <w:b/>
          <w:bCs/>
        </w:rPr>
        <w:t>Personal Qualifications:</w:t>
      </w:r>
    </w:p>
    <w:p w14:paraId="2D82BC41" w14:textId="05A1900D" w:rsidR="005F6594" w:rsidRDefault="000A2903" w:rsidP="000A2903">
      <w:pPr>
        <w:pStyle w:val="NormalWeb"/>
        <w:spacing w:before="2" w:after="2"/>
        <w:rPr>
          <w:rFonts w:ascii="Garamond" w:hAnsi="Garamond"/>
          <w:sz w:val="24"/>
          <w:szCs w:val="24"/>
        </w:rPr>
      </w:pPr>
      <w:r w:rsidRPr="000A2903">
        <w:rPr>
          <w:rFonts w:ascii="Garamond" w:hAnsi="Garamond"/>
          <w:sz w:val="24"/>
          <w:szCs w:val="24"/>
        </w:rPr>
        <w:t>Positive</w:t>
      </w:r>
      <w:r w:rsidR="0047269B">
        <w:rPr>
          <w:rFonts w:ascii="Garamond" w:hAnsi="Garamond"/>
          <w:sz w:val="24"/>
          <w:szCs w:val="24"/>
        </w:rPr>
        <w:t xml:space="preserve"> and </w:t>
      </w:r>
      <w:r w:rsidRPr="000A2903">
        <w:rPr>
          <w:rFonts w:ascii="Garamond" w:hAnsi="Garamond"/>
          <w:sz w:val="24"/>
          <w:szCs w:val="24"/>
        </w:rPr>
        <w:t>friendly</w:t>
      </w:r>
      <w:r w:rsidR="0047269B">
        <w:rPr>
          <w:rFonts w:ascii="Garamond" w:hAnsi="Garamond"/>
          <w:sz w:val="24"/>
          <w:szCs w:val="24"/>
        </w:rPr>
        <w:t xml:space="preserve"> personality</w:t>
      </w:r>
      <w:r>
        <w:rPr>
          <w:rFonts w:ascii="Garamond" w:hAnsi="Garamond"/>
          <w:sz w:val="24"/>
          <w:szCs w:val="24"/>
        </w:rPr>
        <w:t xml:space="preserve"> </w:t>
      </w:r>
    </w:p>
    <w:p w14:paraId="6228288D" w14:textId="727F61DC" w:rsidR="000A2903" w:rsidRDefault="005F6594" w:rsidP="000A2903">
      <w:pPr>
        <w:pStyle w:val="NormalWeb"/>
        <w:spacing w:before="2" w:after="2"/>
        <w:rPr>
          <w:rFonts w:ascii="Garamond" w:hAnsi="Garamond"/>
          <w:sz w:val="24"/>
          <w:szCs w:val="24"/>
        </w:rPr>
      </w:pPr>
      <w:r>
        <w:rPr>
          <w:rFonts w:ascii="Garamond" w:hAnsi="Garamond"/>
          <w:sz w:val="24"/>
          <w:szCs w:val="24"/>
        </w:rPr>
        <w:t>T</w:t>
      </w:r>
      <w:r w:rsidR="000A2903">
        <w:rPr>
          <w:rFonts w:ascii="Garamond" w:hAnsi="Garamond"/>
          <w:sz w:val="24"/>
          <w:szCs w:val="24"/>
        </w:rPr>
        <w:t>eam-player</w:t>
      </w:r>
      <w:r>
        <w:rPr>
          <w:rFonts w:ascii="Garamond" w:hAnsi="Garamond"/>
          <w:sz w:val="24"/>
          <w:szCs w:val="24"/>
        </w:rPr>
        <w:t xml:space="preserve"> with</w:t>
      </w:r>
      <w:r w:rsidR="000A2903">
        <w:rPr>
          <w:rFonts w:ascii="Garamond" w:hAnsi="Garamond"/>
          <w:sz w:val="24"/>
          <w:szCs w:val="24"/>
        </w:rPr>
        <w:t xml:space="preserve"> </w:t>
      </w:r>
      <w:r w:rsidR="000A2903" w:rsidRPr="000A2903">
        <w:rPr>
          <w:rFonts w:ascii="Garamond" w:hAnsi="Garamond"/>
          <w:sz w:val="24"/>
          <w:szCs w:val="24"/>
        </w:rPr>
        <w:t>can do attitude</w:t>
      </w:r>
      <w:r w:rsidR="000A2903" w:rsidRPr="000A2903">
        <w:rPr>
          <w:rFonts w:ascii="Garamond" w:hAnsi="Garamond"/>
          <w:sz w:val="24"/>
          <w:szCs w:val="24"/>
        </w:rPr>
        <w:br/>
        <w:t xml:space="preserve">Available to work weekends, some evenings, </w:t>
      </w:r>
      <w:proofErr w:type="gramStart"/>
      <w:r w:rsidR="000A2903" w:rsidRPr="000A2903">
        <w:rPr>
          <w:rFonts w:ascii="Garamond" w:hAnsi="Garamond"/>
          <w:sz w:val="24"/>
          <w:szCs w:val="24"/>
        </w:rPr>
        <w:t>weekdays</w:t>
      </w:r>
      <w:proofErr w:type="gramEnd"/>
      <w:r w:rsidR="000A2903" w:rsidRPr="000A2903">
        <w:rPr>
          <w:rFonts w:ascii="Garamond" w:hAnsi="Garamond"/>
          <w:sz w:val="24"/>
          <w:szCs w:val="24"/>
        </w:rPr>
        <w:t xml:space="preserve"> and some holidays</w:t>
      </w:r>
    </w:p>
    <w:p w14:paraId="1BDA2EE8" w14:textId="67E592A9" w:rsidR="00C92191" w:rsidRDefault="00C92191" w:rsidP="000A2903">
      <w:pPr>
        <w:pStyle w:val="NormalWeb"/>
        <w:spacing w:before="2" w:after="2"/>
        <w:rPr>
          <w:rFonts w:ascii="Garamond" w:hAnsi="Garamond"/>
          <w:sz w:val="24"/>
          <w:szCs w:val="24"/>
        </w:rPr>
      </w:pPr>
      <w:r>
        <w:rPr>
          <w:rFonts w:ascii="Garamond" w:hAnsi="Garamond"/>
          <w:sz w:val="24"/>
          <w:szCs w:val="24"/>
        </w:rPr>
        <w:t>Ability to initiate and complete work without supervision</w:t>
      </w:r>
    </w:p>
    <w:p w14:paraId="6D384F6F" w14:textId="34A3AE9C" w:rsidR="00BB3067" w:rsidRDefault="00BB3067" w:rsidP="000A2903">
      <w:pPr>
        <w:pStyle w:val="NormalWeb"/>
        <w:spacing w:before="2" w:after="2"/>
        <w:rPr>
          <w:rFonts w:ascii="Garamond" w:hAnsi="Garamond"/>
          <w:sz w:val="24"/>
          <w:szCs w:val="24"/>
        </w:rPr>
      </w:pPr>
      <w:r>
        <w:rPr>
          <w:rFonts w:ascii="Garamond" w:hAnsi="Garamond"/>
          <w:sz w:val="24"/>
          <w:szCs w:val="24"/>
        </w:rPr>
        <w:t>Commitment to provide feedback when work is completed</w:t>
      </w:r>
    </w:p>
    <w:p w14:paraId="4B467BA8" w14:textId="14F619E6" w:rsidR="000A2903" w:rsidRDefault="000A2903" w:rsidP="000A2903">
      <w:pPr>
        <w:pStyle w:val="NormalWeb"/>
        <w:spacing w:before="2" w:after="2"/>
        <w:rPr>
          <w:rFonts w:ascii="Garamond" w:hAnsi="Garamond"/>
          <w:sz w:val="24"/>
          <w:szCs w:val="24"/>
        </w:rPr>
      </w:pPr>
      <w:r>
        <w:rPr>
          <w:rFonts w:ascii="Garamond" w:hAnsi="Garamond"/>
          <w:sz w:val="24"/>
          <w:szCs w:val="24"/>
        </w:rPr>
        <w:t>Professional appearance</w:t>
      </w:r>
    </w:p>
    <w:p w14:paraId="404C5C6E" w14:textId="4791D818" w:rsidR="000666C6" w:rsidRDefault="000666C6" w:rsidP="000A2903">
      <w:pPr>
        <w:pStyle w:val="NormalWeb"/>
        <w:spacing w:before="2" w:after="2"/>
        <w:rPr>
          <w:rFonts w:ascii="Garamond" w:hAnsi="Garamond"/>
          <w:sz w:val="24"/>
          <w:szCs w:val="24"/>
        </w:rPr>
      </w:pPr>
      <w:r>
        <w:rPr>
          <w:rFonts w:ascii="Garamond" w:hAnsi="Garamond"/>
          <w:sz w:val="24"/>
          <w:szCs w:val="24"/>
        </w:rPr>
        <w:t>Basic good grammar skills</w:t>
      </w:r>
    </w:p>
    <w:p w14:paraId="1ED369FC" w14:textId="77777777" w:rsidR="000A2903" w:rsidRPr="000A2903" w:rsidRDefault="000A2903" w:rsidP="000A2903">
      <w:pPr>
        <w:pStyle w:val="NormalWeb"/>
        <w:spacing w:before="2" w:after="2"/>
        <w:rPr>
          <w:rFonts w:ascii="Garamond" w:hAnsi="Garamond"/>
          <w:sz w:val="24"/>
          <w:szCs w:val="24"/>
        </w:rPr>
      </w:pPr>
    </w:p>
    <w:sectPr w:rsidR="000A2903" w:rsidRPr="000A2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E481B"/>
    <w:multiLevelType w:val="hybridMultilevel"/>
    <w:tmpl w:val="2648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FF"/>
    <w:rsid w:val="0002279A"/>
    <w:rsid w:val="000666C6"/>
    <w:rsid w:val="0007013F"/>
    <w:rsid w:val="000A2903"/>
    <w:rsid w:val="001371D5"/>
    <w:rsid w:val="002D75FF"/>
    <w:rsid w:val="00305522"/>
    <w:rsid w:val="00314731"/>
    <w:rsid w:val="004046E3"/>
    <w:rsid w:val="0047269B"/>
    <w:rsid w:val="004A0BB0"/>
    <w:rsid w:val="005168ED"/>
    <w:rsid w:val="00567197"/>
    <w:rsid w:val="005A0FAE"/>
    <w:rsid w:val="005F6594"/>
    <w:rsid w:val="00685F79"/>
    <w:rsid w:val="006B6C2C"/>
    <w:rsid w:val="006C17E2"/>
    <w:rsid w:val="00702F67"/>
    <w:rsid w:val="007366CA"/>
    <w:rsid w:val="00736A4A"/>
    <w:rsid w:val="007F553D"/>
    <w:rsid w:val="009118D4"/>
    <w:rsid w:val="00A86B16"/>
    <w:rsid w:val="00B26003"/>
    <w:rsid w:val="00B71CA8"/>
    <w:rsid w:val="00BB3067"/>
    <w:rsid w:val="00C92191"/>
    <w:rsid w:val="00CA45F4"/>
    <w:rsid w:val="00DB37C8"/>
    <w:rsid w:val="00EF5487"/>
    <w:rsid w:val="00F82AA0"/>
    <w:rsid w:val="00FF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58CB"/>
  <w15:chartTrackingRefBased/>
  <w15:docId w15:val="{0FFBCCBA-4E0B-44D0-B6F9-5630886A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2C"/>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2903"/>
    <w:pPr>
      <w:spacing w:beforeLines="1" w:afterLines="1" w:after="200" w:line="240" w:lineRule="auto"/>
    </w:pPr>
    <w:rPr>
      <w:rFonts w:ascii="Times" w:eastAsia="Cambria" w:hAnsi="Times" w:cs="Times New Roman"/>
      <w:sz w:val="20"/>
      <w:szCs w:val="20"/>
    </w:rPr>
  </w:style>
  <w:style w:type="paragraph" w:styleId="ListParagraph">
    <w:name w:val="List Paragraph"/>
    <w:basedOn w:val="Normal"/>
    <w:uiPriority w:val="34"/>
    <w:qFormat/>
    <w:rsid w:val="005A0FAE"/>
    <w:pPr>
      <w:ind w:left="720"/>
      <w:contextualSpacing/>
    </w:pPr>
  </w:style>
  <w:style w:type="character" w:styleId="Hyperlink">
    <w:name w:val="Hyperlink"/>
    <w:basedOn w:val="DefaultParagraphFont"/>
    <w:uiPriority w:val="99"/>
    <w:semiHidden/>
    <w:unhideWhenUsed/>
    <w:rsid w:val="00022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door.com/events/calenda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381DD62FE8B439AC95DDE539175F3" ma:contentTypeVersion="4" ma:contentTypeDescription="Create a new document." ma:contentTypeScope="" ma:versionID="32cf078569c4fc687665b34b1529997e">
  <xsd:schema xmlns:xsd="http://www.w3.org/2001/XMLSchema" xmlns:xs="http://www.w3.org/2001/XMLSchema" xmlns:p="http://schemas.microsoft.com/office/2006/metadata/properties" xmlns:ns3="b3ff0888-330a-4982-988e-537f6c239cdb" targetNamespace="http://schemas.microsoft.com/office/2006/metadata/properties" ma:root="true" ma:fieldsID="3ddffc9978f61501408926c8b39d79f9" ns3:_="">
    <xsd:import namespace="b3ff0888-330a-4982-988e-537f6c239c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f0888-330a-4982-988e-537f6c239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7927F-6418-467D-94CE-F1A43BECE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f0888-330a-4982-988e-537f6c239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82548-CB3D-4E45-8773-507C1CCEDF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54191-1CEC-45F1-87A5-DA82F2EE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Gambino</dc:creator>
  <cp:keywords/>
  <dc:description/>
  <cp:lastModifiedBy>Audrey Cross</cp:lastModifiedBy>
  <cp:revision>2</cp:revision>
  <dcterms:created xsi:type="dcterms:W3CDTF">2022-03-10T22:52:00Z</dcterms:created>
  <dcterms:modified xsi:type="dcterms:W3CDTF">2022-03-10T22:52:00Z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0x010100E8A381DD62FE8B439AC95DDE539175F3</vt:lpwstr>
  </property>
</Properties>
</file>